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3C" w:rsidRDefault="00853A3C" w:rsidP="005105E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" w:eastAsia="en-GB"/>
        </w:rPr>
      </w:pPr>
    </w:p>
    <w:p w:rsidR="00DA6E0A" w:rsidRPr="005105E2" w:rsidRDefault="00853A3C" w:rsidP="005105E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" w:eastAsia="en-GB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EF4F4C5" wp14:editId="365EFB17">
            <wp:simplePos x="0" y="0"/>
            <wp:positionH relativeFrom="column">
              <wp:posOffset>2819400</wp:posOffset>
            </wp:positionH>
            <wp:positionV relativeFrom="paragraph">
              <wp:posOffset>-247650</wp:posOffset>
            </wp:positionV>
            <wp:extent cx="1047115" cy="183197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HUO_P_blue_cmyk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E0A" w:rsidRPr="00DA6E0A">
        <w:rPr>
          <w:rFonts w:eastAsia="Times New Roman" w:cs="Times New Roman"/>
          <w:b/>
          <w:bCs/>
          <w:kern w:val="36"/>
          <w:sz w:val="28"/>
          <w:szCs w:val="28"/>
          <w:lang w:val="en" w:eastAsia="en-GB"/>
        </w:rPr>
        <w:t xml:space="preserve">Procedures to be followed by </w:t>
      </w:r>
      <w:r w:rsidR="00DA6E0A">
        <w:rPr>
          <w:rFonts w:eastAsia="Times New Roman" w:cs="Times New Roman"/>
          <w:b/>
          <w:bCs/>
          <w:kern w:val="36"/>
          <w:sz w:val="28"/>
          <w:szCs w:val="28"/>
          <w:lang w:val="en" w:eastAsia="en-GB"/>
        </w:rPr>
        <w:t xml:space="preserve">all </w:t>
      </w:r>
      <w:r w:rsidR="00DA6E0A" w:rsidRPr="00DA6E0A">
        <w:rPr>
          <w:rFonts w:eastAsia="Times New Roman" w:cs="Times New Roman"/>
          <w:b/>
          <w:bCs/>
          <w:kern w:val="36"/>
          <w:sz w:val="28"/>
          <w:szCs w:val="28"/>
          <w:lang w:val="en" w:eastAsia="en-GB"/>
        </w:rPr>
        <w:t>Museum Staff in Cases of Lost/Found Children</w:t>
      </w:r>
    </w:p>
    <w:p w:rsidR="00DA6E0A" w:rsidRPr="00654C7F" w:rsidRDefault="00DA6E0A" w:rsidP="00853A3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rPr>
          <w:rFonts w:eastAsia="Times New Roman" w:cs="Times New Roman"/>
          <w:b/>
          <w:sz w:val="28"/>
          <w:szCs w:val="28"/>
          <w:lang w:val="en" w:eastAsia="en-GB"/>
        </w:rPr>
      </w:pPr>
      <w:r w:rsidRPr="00654C7F">
        <w:rPr>
          <w:rFonts w:eastAsia="Times New Roman" w:cs="Times New Roman"/>
          <w:b/>
          <w:sz w:val="28"/>
          <w:szCs w:val="28"/>
          <w:lang w:val="en" w:eastAsia="en-GB"/>
        </w:rPr>
        <w:t>Parents</w:t>
      </w:r>
      <w:r w:rsidR="00F3394A" w:rsidRPr="00654C7F">
        <w:rPr>
          <w:rFonts w:eastAsia="Times New Roman" w:cs="Times New Roman"/>
          <w:b/>
          <w:sz w:val="28"/>
          <w:szCs w:val="28"/>
          <w:lang w:val="en" w:eastAsia="en-GB"/>
        </w:rPr>
        <w:t xml:space="preserve"> reporting</w:t>
      </w:r>
      <w:r w:rsidRPr="00654C7F">
        <w:rPr>
          <w:rFonts w:eastAsia="Times New Roman" w:cs="Times New Roman"/>
          <w:b/>
          <w:sz w:val="28"/>
          <w:szCs w:val="28"/>
          <w:lang w:val="en" w:eastAsia="en-GB"/>
        </w:rPr>
        <w:t xml:space="preserve"> lost</w:t>
      </w:r>
      <w:bookmarkStart w:id="0" w:name="_GoBack"/>
      <w:bookmarkEnd w:id="0"/>
      <w:r w:rsidRPr="00654C7F">
        <w:rPr>
          <w:rFonts w:eastAsia="Times New Roman" w:cs="Times New Roman"/>
          <w:b/>
          <w:sz w:val="28"/>
          <w:szCs w:val="28"/>
          <w:lang w:val="en" w:eastAsia="en-GB"/>
        </w:rPr>
        <w:t xml:space="preserve"> child</w:t>
      </w:r>
    </w:p>
    <w:p w:rsidR="00DA6E0A" w:rsidRPr="00654C7F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If someone reports to you that a child is missing, inform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>FoH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 staff immediately</w:t>
      </w:r>
      <w:r w:rsidR="00A6315E" w:rsidRPr="00654C7F">
        <w:rPr>
          <w:rFonts w:eastAsia="Times New Roman" w:cs="Times New Roman"/>
          <w:sz w:val="24"/>
          <w:szCs w:val="24"/>
          <w:lang w:val="en" w:eastAsia="en-GB"/>
        </w:rPr>
        <w:t xml:space="preserve">. If reported directly to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>FoH</w:t>
      </w:r>
      <w:r w:rsidR="00113850" w:rsidRPr="00654C7F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="00A6315E" w:rsidRPr="00654C7F">
        <w:rPr>
          <w:rFonts w:eastAsia="Times New Roman" w:cs="Times New Roman"/>
          <w:sz w:val="24"/>
          <w:szCs w:val="24"/>
          <w:lang w:val="en" w:eastAsia="en-GB"/>
        </w:rPr>
        <w:t>staff</w:t>
      </w:r>
      <w:r w:rsidR="003872A5" w:rsidRPr="00654C7F">
        <w:rPr>
          <w:rFonts w:eastAsia="Times New Roman" w:cs="Times New Roman"/>
          <w:sz w:val="24"/>
          <w:szCs w:val="24"/>
          <w:lang w:val="en" w:eastAsia="en-GB"/>
        </w:rPr>
        <w:t>,</w:t>
      </w:r>
      <w:r w:rsidR="00A6315E" w:rsidRPr="00654C7F">
        <w:rPr>
          <w:rFonts w:eastAsia="Times New Roman" w:cs="Times New Roman"/>
          <w:sz w:val="24"/>
          <w:szCs w:val="24"/>
          <w:lang w:val="en" w:eastAsia="en-GB"/>
        </w:rPr>
        <w:t xml:space="preserve"> collect the following </w:t>
      </w:r>
      <w:r w:rsidR="003872A5" w:rsidRPr="00654C7F">
        <w:rPr>
          <w:rFonts w:eastAsia="Times New Roman" w:cs="Times New Roman"/>
          <w:sz w:val="24"/>
          <w:szCs w:val="24"/>
          <w:lang w:val="en" w:eastAsia="en-GB"/>
        </w:rPr>
        <w:t>information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>:</w:t>
      </w:r>
    </w:p>
    <w:p w:rsidR="00DA6E0A" w:rsidRPr="00654C7F" w:rsidRDefault="00DA6E0A" w:rsidP="00DA6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Name of child</w:t>
      </w:r>
    </w:p>
    <w:p w:rsidR="00DA6E0A" w:rsidRPr="00654C7F" w:rsidRDefault="00DA6E0A" w:rsidP="00DA6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Age of child</w:t>
      </w:r>
    </w:p>
    <w:p w:rsidR="00DA6E0A" w:rsidRPr="00654C7F" w:rsidRDefault="00DA6E0A" w:rsidP="00DA6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Physical description of child (height, colour of hair, clothing, etc.)</w:t>
      </w:r>
    </w:p>
    <w:p w:rsidR="00DA6E0A" w:rsidRPr="00654C7F" w:rsidRDefault="00DA6E0A" w:rsidP="00DA6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Where child was last seen</w:t>
      </w:r>
    </w:p>
    <w:p w:rsidR="00DA6E0A" w:rsidRPr="00654C7F" w:rsidRDefault="00DA6E0A" w:rsidP="00DA6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The time the child was last seen</w:t>
      </w:r>
    </w:p>
    <w:p w:rsidR="00DA6E0A" w:rsidRPr="00654C7F" w:rsidRDefault="003872A5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On</w:t>
      </w:r>
      <w:r w:rsidR="00DA6E0A" w:rsidRPr="00654C7F">
        <w:rPr>
          <w:rFonts w:eastAsia="Times New Roman" w:cs="Times New Roman"/>
          <w:sz w:val="24"/>
          <w:szCs w:val="24"/>
          <w:lang w:val="en" w:eastAsia="en-GB"/>
        </w:rPr>
        <w:t xml:space="preserve">e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>member of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 xml:space="preserve"> FoH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 staff</w:t>
      </w:r>
      <w:r w:rsidR="00DA6E0A" w:rsidRPr="00654C7F">
        <w:rPr>
          <w:rFonts w:eastAsia="Times New Roman" w:cs="Times New Roman"/>
          <w:sz w:val="24"/>
          <w:szCs w:val="24"/>
          <w:lang w:val="en" w:eastAsia="en-GB"/>
        </w:rPr>
        <w:t xml:space="preserve"> check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>s</w:t>
      </w:r>
      <w:r w:rsidR="00DA6E0A" w:rsidRPr="00654C7F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>around the building</w:t>
      </w:r>
      <w:r w:rsidR="00DA6E0A" w:rsidRPr="00654C7F">
        <w:rPr>
          <w:rFonts w:eastAsia="Times New Roman" w:cs="Times New Roman"/>
          <w:sz w:val="24"/>
          <w:szCs w:val="24"/>
          <w:lang w:val="en" w:eastAsia="en-GB"/>
        </w:rPr>
        <w:t xml:space="preserve">,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whilst another stands by the doors to check that the child doesn’t leave unaccompanied, and to monitor other visitors leaving with children.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 xml:space="preserve">FoH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staff also to alert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 xml:space="preserve">FoH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>staff in the PRM.  I</w:t>
      </w:r>
      <w:r w:rsidR="00DA6E0A" w:rsidRPr="00654C7F">
        <w:rPr>
          <w:rFonts w:eastAsia="Times New Roman" w:cs="Times New Roman"/>
          <w:sz w:val="24"/>
          <w:szCs w:val="24"/>
          <w:lang w:val="en" w:eastAsia="en-GB"/>
        </w:rPr>
        <w:t>f the child is not found</w:t>
      </w:r>
      <w:r w:rsidR="00A6315E" w:rsidRPr="00654C7F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when the public areas of both museums have been checked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 xml:space="preserve">FoH </w:t>
      </w:r>
      <w:r w:rsidR="00DA6E0A" w:rsidRPr="00654C7F">
        <w:rPr>
          <w:rFonts w:eastAsia="Times New Roman" w:cs="Times New Roman"/>
          <w:sz w:val="24"/>
          <w:szCs w:val="24"/>
          <w:lang w:val="en" w:eastAsia="en-GB"/>
        </w:rPr>
        <w:t>staff will inform the Police</w:t>
      </w:r>
      <w:r w:rsidR="00AB4C21" w:rsidRPr="00654C7F">
        <w:rPr>
          <w:rFonts w:eastAsia="Times New Roman" w:cs="Times New Roman"/>
          <w:sz w:val="24"/>
          <w:szCs w:val="24"/>
          <w:lang w:val="en" w:eastAsia="en-GB"/>
        </w:rPr>
        <w:t xml:space="preserve"> and OU Security Services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>.</w:t>
      </w:r>
    </w:p>
    <w:p w:rsidR="00654C7F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The member of staff who has had the report made to them should reassure the parent/guardian that action is being taken to locate the child and explain that contact will be maintained with them through a staff member on duty.</w:t>
      </w:r>
    </w:p>
    <w:p w:rsidR="00DA6E0A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The staff member will maintain contact with the parent/guardian until the child is found by relaying messages by telephone or in person</w:t>
      </w:r>
    </w:p>
    <w:p w:rsidR="00580D66" w:rsidRPr="00654C7F" w:rsidRDefault="00580D66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Once the child has been located the bell will be rang to recall all searching staff.</w:t>
      </w:r>
    </w:p>
    <w:p w:rsidR="00DA6E0A" w:rsidRPr="00654C7F" w:rsidRDefault="00DA6E0A" w:rsidP="00654C7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val="en" w:eastAsia="en-GB"/>
        </w:rPr>
      </w:pPr>
      <w:r w:rsidRPr="00654C7F">
        <w:rPr>
          <w:rFonts w:eastAsia="Times New Roman" w:cs="Times New Roman"/>
          <w:b/>
          <w:sz w:val="28"/>
          <w:szCs w:val="28"/>
          <w:lang w:val="en" w:eastAsia="en-GB"/>
        </w:rPr>
        <w:t xml:space="preserve">Child </w:t>
      </w:r>
      <w:r w:rsidR="00F3394A" w:rsidRPr="00654C7F">
        <w:rPr>
          <w:rFonts w:eastAsia="Times New Roman" w:cs="Times New Roman"/>
          <w:b/>
          <w:sz w:val="28"/>
          <w:szCs w:val="28"/>
          <w:lang w:val="en" w:eastAsia="en-GB"/>
        </w:rPr>
        <w:t xml:space="preserve">who has </w:t>
      </w:r>
      <w:r w:rsidRPr="00654C7F">
        <w:rPr>
          <w:rFonts w:eastAsia="Times New Roman" w:cs="Times New Roman"/>
          <w:b/>
          <w:sz w:val="28"/>
          <w:szCs w:val="28"/>
          <w:lang w:val="en" w:eastAsia="en-GB"/>
        </w:rPr>
        <w:t>lost parents</w:t>
      </w:r>
    </w:p>
    <w:p w:rsidR="00DA6E0A" w:rsidRPr="00654C7F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If a child who is lost comes to you follow this procedure: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br/>
      </w:r>
      <w:r w:rsidRPr="00654C7F">
        <w:rPr>
          <w:rFonts w:eastAsia="Times New Roman" w:cs="Times New Roman"/>
          <w:sz w:val="24"/>
          <w:szCs w:val="24"/>
          <w:lang w:val="en" w:eastAsia="en-GB"/>
        </w:rPr>
        <w:br/>
        <w:t xml:space="preserve">Reassure the child and take the child immediately to the front desk </w:t>
      </w:r>
      <w:r w:rsidR="00AB4C21" w:rsidRPr="00654C7F">
        <w:rPr>
          <w:rFonts w:eastAsia="Times New Roman" w:cs="Times New Roman"/>
          <w:sz w:val="24"/>
          <w:szCs w:val="24"/>
          <w:lang w:val="en" w:eastAsia="en-GB"/>
        </w:rPr>
        <w:t xml:space="preserve">and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inform the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>Front of House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 staff. The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>FoH</w:t>
      </w:r>
      <w:r w:rsidR="00113850" w:rsidRPr="00654C7F">
        <w:rPr>
          <w:rFonts w:eastAsia="Times New Roman" w:cs="Times New Roman"/>
          <w:sz w:val="24"/>
          <w:szCs w:val="24"/>
          <w:lang w:val="en" w:eastAsia="en-GB"/>
        </w:rPr>
        <w:t xml:space="preserve">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>staff should try and ascertain</w:t>
      </w:r>
      <w:r w:rsidR="00AB4C21" w:rsidRPr="00654C7F">
        <w:rPr>
          <w:rFonts w:eastAsia="Times New Roman" w:cs="Times New Roman"/>
          <w:sz w:val="24"/>
          <w:szCs w:val="24"/>
          <w:lang w:val="en" w:eastAsia="en-GB"/>
        </w:rPr>
        <w:t>;</w:t>
      </w:r>
    </w:p>
    <w:p w:rsidR="00DA6E0A" w:rsidRPr="00654C7F" w:rsidRDefault="00DA6E0A" w:rsidP="00DA6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Name of child</w:t>
      </w:r>
    </w:p>
    <w:p w:rsidR="00DA6E0A" w:rsidRPr="00654C7F" w:rsidRDefault="00DA6E0A" w:rsidP="00DA6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Age of child</w:t>
      </w:r>
    </w:p>
    <w:p w:rsidR="00DA6E0A" w:rsidRPr="00654C7F" w:rsidRDefault="00DA6E0A" w:rsidP="00DA6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Physical description of parent/carer</w:t>
      </w:r>
    </w:p>
    <w:p w:rsidR="00DA6E0A" w:rsidRPr="00654C7F" w:rsidRDefault="00DA6E0A" w:rsidP="00DA6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Where the child was found</w:t>
      </w:r>
    </w:p>
    <w:p w:rsidR="00853A3C" w:rsidRDefault="00DA6E0A" w:rsidP="00654C7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lastRenderedPageBreak/>
        <w:t>If anyone else is with the child, ask them to remain with you until the parent/carer has been located.</w:t>
      </w:r>
    </w:p>
    <w:p w:rsidR="00DA6E0A" w:rsidRPr="00654C7F" w:rsidRDefault="00DA6E0A" w:rsidP="00853A3C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If you are on your own with the child, ensure that you are in a public area where you can be seen and heard.</w:t>
      </w:r>
    </w:p>
    <w:p w:rsidR="00DA6E0A" w:rsidRPr="00654C7F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If the child is not claimed the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>Front of House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 staff will be responsible for contacting the local Police.</w:t>
      </w:r>
    </w:p>
    <w:p w:rsidR="00DA6E0A" w:rsidRPr="00654C7F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Every effort should be made to calm and reassure lost children while waiting for the responsible adult/police.</w:t>
      </w:r>
    </w:p>
    <w:p w:rsidR="00DA6E0A" w:rsidRPr="00654C7F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A written record will be kept by the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>Front of House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 staff and relevant personnel of lost or found children and procedures followed.</w:t>
      </w:r>
    </w:p>
    <w:p w:rsidR="00DA6E0A" w:rsidRPr="00654C7F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 xml:space="preserve">Best </w:t>
      </w:r>
      <w:r w:rsidR="00113850">
        <w:rPr>
          <w:rFonts w:eastAsia="Times New Roman" w:cs="Times New Roman"/>
          <w:sz w:val="24"/>
          <w:szCs w:val="24"/>
          <w:lang w:val="en" w:eastAsia="en-GB"/>
        </w:rPr>
        <w:t>p</w:t>
      </w:r>
      <w:r w:rsidR="00113850" w:rsidRPr="00654C7F">
        <w:rPr>
          <w:rFonts w:eastAsia="Times New Roman" w:cs="Times New Roman"/>
          <w:sz w:val="24"/>
          <w:szCs w:val="24"/>
          <w:lang w:val="en" w:eastAsia="en-GB"/>
        </w:rPr>
        <w:t xml:space="preserve">ractice </w:t>
      </w:r>
      <w:r w:rsidRPr="00654C7F">
        <w:rPr>
          <w:rFonts w:eastAsia="Times New Roman" w:cs="Times New Roman"/>
          <w:sz w:val="24"/>
          <w:szCs w:val="24"/>
          <w:lang w:val="en" w:eastAsia="en-GB"/>
        </w:rPr>
        <w:t>would be to verify with the child or young person that the parent/guardian is indeed who they say they are.</w:t>
      </w:r>
    </w:p>
    <w:p w:rsidR="00DA6E0A" w:rsidRDefault="00DA6E0A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 w:rsidRPr="00654C7F">
        <w:rPr>
          <w:rFonts w:eastAsia="Times New Roman" w:cs="Times New Roman"/>
          <w:sz w:val="24"/>
          <w:szCs w:val="24"/>
          <w:lang w:val="en" w:eastAsia="en-GB"/>
        </w:rPr>
        <w:t>If a child is found in distress, whilst it would be appropriate to give verbal reassurances the member of staff should clarify that the child wishes to be helped</w:t>
      </w:r>
      <w:r w:rsidR="00AB4C21" w:rsidRPr="00654C7F">
        <w:rPr>
          <w:rFonts w:eastAsia="Times New Roman" w:cs="Times New Roman"/>
          <w:sz w:val="24"/>
          <w:szCs w:val="24"/>
          <w:lang w:val="en" w:eastAsia="en-GB"/>
        </w:rPr>
        <w:t>.</w:t>
      </w:r>
    </w:p>
    <w:p w:rsidR="00580D66" w:rsidRPr="00654C7F" w:rsidRDefault="00580D66" w:rsidP="00580D6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t>Once the parent has been located the bell will be rang to recall all searching staff.</w:t>
      </w:r>
    </w:p>
    <w:p w:rsidR="00580D66" w:rsidRPr="00654C7F" w:rsidRDefault="00580D66" w:rsidP="00DA6E0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</w:p>
    <w:p w:rsidR="004F1C04" w:rsidRDefault="004E7DDC" w:rsidP="00654C7F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KB </w:t>
      </w:r>
      <w:r w:rsidR="00580D66">
        <w:rPr>
          <w:sz w:val="24"/>
          <w:szCs w:val="24"/>
          <w:lang w:val="en"/>
        </w:rPr>
        <w:t>02.2018</w:t>
      </w:r>
    </w:p>
    <w:p w:rsidR="004E7DDC" w:rsidRPr="00654C7F" w:rsidRDefault="004E7DDC" w:rsidP="00654C7F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Review date: 02.2019</w:t>
      </w:r>
    </w:p>
    <w:sectPr w:rsidR="004E7DDC" w:rsidRPr="00654C7F" w:rsidSect="00853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28" w:rsidRDefault="006F1528" w:rsidP="00853A3C">
      <w:pPr>
        <w:spacing w:after="0" w:line="240" w:lineRule="auto"/>
      </w:pPr>
      <w:r>
        <w:separator/>
      </w:r>
    </w:p>
  </w:endnote>
  <w:endnote w:type="continuationSeparator" w:id="0">
    <w:p w:rsidR="006F1528" w:rsidRDefault="006F1528" w:rsidP="0085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28" w:rsidRDefault="006F1528" w:rsidP="00853A3C">
      <w:pPr>
        <w:spacing w:after="0" w:line="240" w:lineRule="auto"/>
      </w:pPr>
      <w:r>
        <w:separator/>
      </w:r>
    </w:p>
  </w:footnote>
  <w:footnote w:type="continuationSeparator" w:id="0">
    <w:p w:rsidR="006F1528" w:rsidRDefault="006F1528" w:rsidP="00853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61BAE"/>
    <w:multiLevelType w:val="multilevel"/>
    <w:tmpl w:val="3618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A1667"/>
    <w:multiLevelType w:val="multilevel"/>
    <w:tmpl w:val="451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D68C2"/>
    <w:multiLevelType w:val="hybridMultilevel"/>
    <w:tmpl w:val="AB78917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0A"/>
    <w:rsid w:val="00113850"/>
    <w:rsid w:val="00192C96"/>
    <w:rsid w:val="00195281"/>
    <w:rsid w:val="002819CB"/>
    <w:rsid w:val="002934F2"/>
    <w:rsid w:val="003872A5"/>
    <w:rsid w:val="00424779"/>
    <w:rsid w:val="004E7DDC"/>
    <w:rsid w:val="004F1C04"/>
    <w:rsid w:val="005105E2"/>
    <w:rsid w:val="00547314"/>
    <w:rsid w:val="00580D66"/>
    <w:rsid w:val="00654C7F"/>
    <w:rsid w:val="00685180"/>
    <w:rsid w:val="006961D5"/>
    <w:rsid w:val="006F1528"/>
    <w:rsid w:val="007003C6"/>
    <w:rsid w:val="00771715"/>
    <w:rsid w:val="007B0B8F"/>
    <w:rsid w:val="00853A3C"/>
    <w:rsid w:val="00934398"/>
    <w:rsid w:val="00A6315E"/>
    <w:rsid w:val="00AB4C21"/>
    <w:rsid w:val="00B76063"/>
    <w:rsid w:val="00C64F66"/>
    <w:rsid w:val="00DA6E0A"/>
    <w:rsid w:val="00E1286C"/>
    <w:rsid w:val="00F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867C3-6A30-4EDF-A297-A36DDC1D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E0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DA6E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4C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3C"/>
  </w:style>
  <w:style w:type="paragraph" w:styleId="Footer">
    <w:name w:val="footer"/>
    <w:basedOn w:val="Normal"/>
    <w:link w:val="FooterChar"/>
    <w:uiPriority w:val="99"/>
    <w:unhideWhenUsed/>
    <w:rsid w:val="0085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3C"/>
  </w:style>
  <w:style w:type="character" w:styleId="CommentReference">
    <w:name w:val="annotation reference"/>
    <w:basedOn w:val="DefaultParagraphFont"/>
    <w:uiPriority w:val="99"/>
    <w:semiHidden/>
    <w:unhideWhenUsed/>
    <w:rsid w:val="00113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8566-932E-4119-A845-0F499D8B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Shepherd</dc:creator>
  <cp:lastModifiedBy>Georgina Brooke</cp:lastModifiedBy>
  <cp:revision>2</cp:revision>
  <dcterms:created xsi:type="dcterms:W3CDTF">2018-02-23T11:09:00Z</dcterms:created>
  <dcterms:modified xsi:type="dcterms:W3CDTF">2018-02-23T11:09:00Z</dcterms:modified>
</cp:coreProperties>
</file>